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8D54A" w14:textId="536634A1" w:rsidR="00D13CDC" w:rsidRDefault="00D13CDC" w:rsidP="00D13CDC">
      <w:pPr>
        <w:spacing w:line="520" w:lineRule="exact"/>
        <w:jc w:val="left"/>
        <w:rPr>
          <w:rFonts w:ascii="仿宋_GB2312" w:eastAsia="仿宋_GB2312" w:hAnsi="Times New Roman" w:cs="Times New Roman"/>
          <w:sz w:val="32"/>
        </w:rPr>
      </w:pPr>
      <w:r>
        <w:rPr>
          <w:rFonts w:ascii="仿宋_GB2312" w:eastAsia="仿宋_GB2312" w:hAnsi="Times New Roman" w:cs="Times New Roman" w:hint="eastAsia"/>
          <w:sz w:val="32"/>
        </w:rPr>
        <w:t>六、问题和建议</w:t>
      </w:r>
    </w:p>
    <w:p w14:paraId="12FDDC28" w14:textId="77777777" w:rsidR="00A40FDA" w:rsidRDefault="00A40FDA" w:rsidP="00D13CDC">
      <w:pPr>
        <w:spacing w:line="520" w:lineRule="exact"/>
        <w:jc w:val="left"/>
        <w:rPr>
          <w:rFonts w:ascii="仿宋_GB2312" w:eastAsia="仿宋_GB2312" w:hAnsi="Times New Roman" w:cs="Times New Roman" w:hint="eastAsia"/>
          <w:sz w:val="32"/>
        </w:rPr>
      </w:pPr>
    </w:p>
    <w:p w14:paraId="0EDB8186" w14:textId="30B6B146" w:rsidR="00D13CDC" w:rsidRPr="00A40FDA" w:rsidRDefault="00D13CDC" w:rsidP="00A40FDA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A40FDA">
        <w:rPr>
          <w:rFonts w:ascii="Times New Roman" w:eastAsia="宋体" w:hAnsi="Times New Roman" w:cs="Times New Roman"/>
          <w:sz w:val="24"/>
        </w:rPr>
        <w:t>1.</w:t>
      </w:r>
      <w:r w:rsidRPr="00A40FDA">
        <w:rPr>
          <w:rFonts w:ascii="Times New Roman" w:eastAsia="宋体" w:hAnsi="Times New Roman" w:cs="Times New Roman"/>
          <w:sz w:val="24"/>
        </w:rPr>
        <w:t>政策保障</w:t>
      </w:r>
      <w:r w:rsidR="003236D6" w:rsidRPr="00A40FDA">
        <w:rPr>
          <w:rFonts w:ascii="Times New Roman" w:eastAsia="宋体" w:hAnsi="Times New Roman" w:cs="Times New Roman" w:hint="eastAsia"/>
          <w:sz w:val="24"/>
        </w:rPr>
        <w:t>执行操作</w:t>
      </w:r>
      <w:r w:rsidRPr="00A40FDA">
        <w:rPr>
          <w:rFonts w:ascii="Times New Roman" w:eastAsia="宋体" w:hAnsi="Times New Roman" w:cs="Times New Roman"/>
          <w:sz w:val="24"/>
        </w:rPr>
        <w:t>体系不够完善</w:t>
      </w:r>
    </w:p>
    <w:p w14:paraId="3649FFD9" w14:textId="6BBB992D" w:rsidR="00D13CDC" w:rsidRPr="00A40FDA" w:rsidRDefault="003236D6" w:rsidP="00A40FDA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A40FDA">
        <w:rPr>
          <w:rFonts w:ascii="Times New Roman" w:eastAsia="宋体" w:hAnsi="Times New Roman" w:cs="Times New Roman" w:hint="eastAsia"/>
          <w:sz w:val="24"/>
        </w:rPr>
        <w:t>尽管各级管理部门制订了一系列管理制度，</w:t>
      </w:r>
      <w:r w:rsidR="00D13CDC" w:rsidRPr="00A40FDA">
        <w:rPr>
          <w:rFonts w:ascii="Times New Roman" w:eastAsia="宋体" w:hAnsi="Times New Roman" w:cs="Times New Roman" w:hint="eastAsia"/>
          <w:sz w:val="24"/>
        </w:rPr>
        <w:t>明确责任分工和条件保障。</w:t>
      </w:r>
      <w:r w:rsidRPr="00A40FDA">
        <w:rPr>
          <w:rFonts w:ascii="Times New Roman" w:eastAsia="宋体" w:hAnsi="Times New Roman" w:cs="Times New Roman" w:hint="eastAsia"/>
          <w:sz w:val="24"/>
        </w:rPr>
        <w:t>但到具体操作执行层面上，支持</w:t>
      </w:r>
      <w:r w:rsidR="00D13CDC" w:rsidRPr="00A40FDA">
        <w:rPr>
          <w:rFonts w:ascii="Times New Roman" w:eastAsia="宋体" w:hAnsi="Times New Roman" w:cs="Times New Roman" w:hint="eastAsia"/>
          <w:sz w:val="24"/>
        </w:rPr>
        <w:t>基地</w:t>
      </w:r>
      <w:r w:rsidRPr="00A40FDA">
        <w:rPr>
          <w:rFonts w:ascii="Times New Roman" w:eastAsia="宋体" w:hAnsi="Times New Roman" w:cs="Times New Roman" w:hint="eastAsia"/>
          <w:sz w:val="24"/>
        </w:rPr>
        <w:t>与基地</w:t>
      </w:r>
      <w:r w:rsidR="00D13CDC" w:rsidRPr="00A40FDA">
        <w:rPr>
          <w:rFonts w:ascii="Times New Roman" w:eastAsia="宋体" w:hAnsi="Times New Roman" w:cs="Times New Roman" w:hint="eastAsia"/>
          <w:sz w:val="24"/>
        </w:rPr>
        <w:t>网站</w:t>
      </w:r>
      <w:r w:rsidRPr="00A40FDA">
        <w:rPr>
          <w:rFonts w:ascii="Times New Roman" w:eastAsia="宋体" w:hAnsi="Times New Roman" w:cs="Times New Roman" w:hint="eastAsia"/>
          <w:sz w:val="24"/>
        </w:rPr>
        <w:t>运行的经费与必要的条件保障严重不够</w:t>
      </w:r>
      <w:r w:rsidR="00D13CDC" w:rsidRPr="00A40FDA">
        <w:rPr>
          <w:rFonts w:ascii="Times New Roman" w:eastAsia="宋体" w:hAnsi="Times New Roman" w:cs="Times New Roman" w:hint="eastAsia"/>
          <w:sz w:val="24"/>
        </w:rPr>
        <w:t>，</w:t>
      </w:r>
      <w:r w:rsidRPr="00A40FDA">
        <w:rPr>
          <w:rFonts w:ascii="Times New Roman" w:eastAsia="宋体" w:hAnsi="Times New Roman" w:cs="Times New Roman" w:hint="eastAsia"/>
          <w:sz w:val="24"/>
        </w:rPr>
        <w:t>导致基地的</w:t>
      </w:r>
      <w:r w:rsidR="00D13CDC" w:rsidRPr="00A40FDA">
        <w:rPr>
          <w:rFonts w:ascii="Times New Roman" w:eastAsia="宋体" w:hAnsi="Times New Roman" w:cs="Times New Roman"/>
          <w:sz w:val="24"/>
        </w:rPr>
        <w:t>开放</w:t>
      </w:r>
      <w:r w:rsidRPr="00A40FDA">
        <w:rPr>
          <w:rFonts w:ascii="Times New Roman" w:eastAsia="宋体" w:hAnsi="Times New Roman" w:cs="Times New Roman" w:hint="eastAsia"/>
          <w:sz w:val="24"/>
        </w:rPr>
        <w:t>管理不够先进，现代化程序不高</w:t>
      </w:r>
      <w:r w:rsidR="00D13CDC" w:rsidRPr="00A40FDA">
        <w:rPr>
          <w:rFonts w:ascii="Times New Roman" w:eastAsia="宋体" w:hAnsi="Times New Roman" w:cs="Times New Roman"/>
          <w:sz w:val="24"/>
        </w:rPr>
        <w:t>。</w:t>
      </w:r>
    </w:p>
    <w:p w14:paraId="16F04FE2" w14:textId="439605AA" w:rsidR="003236D6" w:rsidRPr="00A40FDA" w:rsidRDefault="003236D6" w:rsidP="00A40FDA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A40FDA">
        <w:rPr>
          <w:rFonts w:ascii="Times New Roman" w:eastAsia="宋体" w:hAnsi="Times New Roman" w:cs="Times New Roman"/>
          <w:sz w:val="24"/>
        </w:rPr>
        <w:t>2.</w:t>
      </w:r>
      <w:r w:rsidRPr="00A40FDA">
        <w:rPr>
          <w:rFonts w:ascii="Times New Roman" w:eastAsia="宋体" w:hAnsi="Times New Roman" w:cs="Times New Roman" w:hint="eastAsia"/>
          <w:sz w:val="24"/>
        </w:rPr>
        <w:t>加强基地平台的立项管理</w:t>
      </w:r>
    </w:p>
    <w:p w14:paraId="6D641D7A" w14:textId="2A2F184C" w:rsidR="00A40FDA" w:rsidRPr="00A40FDA" w:rsidRDefault="00A40FDA" w:rsidP="00A40FDA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 w:hint="eastAsia"/>
          <w:sz w:val="24"/>
        </w:rPr>
      </w:pPr>
      <w:r w:rsidRPr="00A40FDA">
        <w:rPr>
          <w:rFonts w:ascii="Times New Roman" w:eastAsia="宋体" w:hAnsi="Times New Roman" w:cs="Times New Roman" w:hint="eastAsia"/>
          <w:sz w:val="24"/>
        </w:rPr>
        <w:t>对每个平台，建议每年列支专项，加强建设与管理。</w:t>
      </w:r>
    </w:p>
    <w:sectPr w:rsidR="00A40FDA" w:rsidRPr="00A40F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CDC"/>
    <w:rsid w:val="003236D6"/>
    <w:rsid w:val="00A40FDA"/>
    <w:rsid w:val="00C603A7"/>
    <w:rsid w:val="00C9701C"/>
    <w:rsid w:val="00D1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480F9"/>
  <w15:chartTrackingRefBased/>
  <w15:docId w15:val="{D9C063A5-5BEF-44FE-A678-3FB48C0E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CD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wangjingren</dc:creator>
  <cp:keywords/>
  <dc:description/>
  <cp:lastModifiedBy>wangjingren</cp:lastModifiedBy>
  <cp:revision>1</cp:revision>
  <cp:lastPrinted>2020-08-16T09:36:00Z</cp:lastPrinted>
  <dcterms:created xsi:type="dcterms:W3CDTF">2020-08-16T09:33:00Z</dcterms:created>
  <dcterms:modified xsi:type="dcterms:W3CDTF">2020-08-16T09:55:00Z</dcterms:modified>
</cp:coreProperties>
</file>