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60" w:rsidRPr="004D05B3" w:rsidRDefault="00013CD0" w:rsidP="008C7560">
      <w:pPr>
        <w:jc w:val="center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鼎城区科技人员服务农业农村发展特聘专家聘任大会</w:t>
      </w:r>
    </w:p>
    <w:p w:rsidR="00013CD0" w:rsidRPr="004D05B3" w:rsidRDefault="00013CD0" w:rsidP="008C7560">
      <w:pPr>
        <w:jc w:val="center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发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4D05B3">
        <w:rPr>
          <w:rFonts w:asciiTheme="minorEastAsia" w:hAnsiTheme="minorEastAsia" w:hint="eastAsia"/>
          <w:b/>
          <w:sz w:val="32"/>
          <w:szCs w:val="32"/>
        </w:rPr>
        <w:t>言</w:t>
      </w:r>
    </w:p>
    <w:p w:rsidR="0010679C" w:rsidRPr="004D05B3" w:rsidRDefault="0010679C">
      <w:pPr>
        <w:rPr>
          <w:rFonts w:asciiTheme="minorEastAsia" w:hAnsiTheme="minorEastAsia"/>
          <w:b/>
          <w:sz w:val="32"/>
          <w:szCs w:val="32"/>
        </w:rPr>
      </w:pPr>
    </w:p>
    <w:p w:rsidR="00E8709F" w:rsidRPr="004D05B3" w:rsidRDefault="00E8709F">
      <w:pPr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尊敬</w:t>
      </w:r>
      <w:r w:rsidR="00C905B1">
        <w:rPr>
          <w:rFonts w:asciiTheme="minorEastAsia" w:hAnsiTheme="minorEastAsia" w:hint="eastAsia"/>
          <w:b/>
          <w:sz w:val="32"/>
          <w:szCs w:val="32"/>
        </w:rPr>
        <w:t>王</w:t>
      </w:r>
      <w:r w:rsidRPr="004D05B3">
        <w:rPr>
          <w:rFonts w:asciiTheme="minorEastAsia" w:hAnsiTheme="minorEastAsia" w:hint="eastAsia"/>
          <w:b/>
          <w:sz w:val="32"/>
          <w:szCs w:val="32"/>
        </w:rPr>
        <w:t>区长、尤局长</w:t>
      </w:r>
      <w:r w:rsidR="00FA3B7B" w:rsidRPr="004D05B3">
        <w:rPr>
          <w:rFonts w:asciiTheme="minorEastAsia" w:hAnsiTheme="minorEastAsia" w:hint="eastAsia"/>
          <w:b/>
          <w:sz w:val="32"/>
          <w:szCs w:val="32"/>
        </w:rPr>
        <w:t>、潘院长</w:t>
      </w:r>
      <w:r w:rsidRPr="004D05B3">
        <w:rPr>
          <w:rFonts w:asciiTheme="minorEastAsia" w:hAnsiTheme="minorEastAsia" w:hint="eastAsia"/>
          <w:b/>
          <w:sz w:val="32"/>
          <w:szCs w:val="32"/>
        </w:rPr>
        <w:t>及全体专家：</w:t>
      </w:r>
    </w:p>
    <w:p w:rsidR="00E8709F" w:rsidRPr="004D05B3" w:rsidRDefault="00E8709F" w:rsidP="004D05B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大家下午好！</w:t>
      </w:r>
    </w:p>
    <w:p w:rsidR="00F82284" w:rsidRPr="004D05B3" w:rsidRDefault="00E8709F" w:rsidP="004D05B3">
      <w:pPr>
        <w:ind w:firstLineChars="200" w:firstLine="643"/>
        <w:rPr>
          <w:rFonts w:asciiTheme="minorEastAsia" w:hAnsiTheme="minorEastAsia"/>
          <w:b/>
          <w:color w:val="666666"/>
          <w:sz w:val="32"/>
          <w:szCs w:val="32"/>
          <w:shd w:val="clear" w:color="auto" w:fill="FFFFFF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按照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《湘政发【2018】3号、湘科发【2018】134号》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文件的要求，结合</w:t>
      </w:r>
      <w:r w:rsidRPr="004D05B3">
        <w:rPr>
          <w:rFonts w:asciiTheme="minorEastAsia" w:hAnsiTheme="minorEastAsia" w:hint="eastAsia"/>
          <w:b/>
          <w:sz w:val="32"/>
          <w:szCs w:val="32"/>
        </w:rPr>
        <w:t>《鼎城区科技人员服务农业农村发展的实施方案》，区人才办、区科技局在全市范围内䢯选了30名科技服务专家，其中湖南文理学院6名、区属局所单位24名，重点覆盖全区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20</w:t>
      </w:r>
      <w:r w:rsidRPr="004D05B3">
        <w:rPr>
          <w:rFonts w:asciiTheme="minorEastAsia" w:hAnsiTheme="minorEastAsia" w:hint="eastAsia"/>
          <w:b/>
          <w:sz w:val="32"/>
          <w:szCs w:val="32"/>
        </w:rPr>
        <w:t>个乡镇，服务期为两年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。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这是我们的光荣，更是我们的职责所在！</w:t>
      </w:r>
    </w:p>
    <w:p w:rsidR="00F82284" w:rsidRPr="004D05B3" w:rsidRDefault="00F82284" w:rsidP="004D05B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我们科技团的30位同志，</w:t>
      </w:r>
      <w:bookmarkStart w:id="0" w:name="_GoBack"/>
      <w:bookmarkEnd w:id="0"/>
      <w:r w:rsidRPr="004D05B3">
        <w:rPr>
          <w:rFonts w:asciiTheme="minorEastAsia" w:hAnsiTheme="minorEastAsia" w:hint="eastAsia"/>
          <w:b/>
          <w:sz w:val="32"/>
          <w:szCs w:val="32"/>
        </w:rPr>
        <w:t>都是响当当的，有教授级研究员、教授、工程师、高级农艺师、农艺师等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，</w:t>
      </w:r>
      <w:r w:rsidRPr="004D05B3">
        <w:rPr>
          <w:rFonts w:asciiTheme="minorEastAsia" w:hAnsiTheme="minorEastAsia" w:hint="eastAsia"/>
          <w:b/>
          <w:sz w:val="32"/>
          <w:szCs w:val="32"/>
        </w:rPr>
        <w:t>资历都不一般，都是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市内、</w:t>
      </w:r>
      <w:r w:rsidRPr="004D05B3">
        <w:rPr>
          <w:rFonts w:asciiTheme="minorEastAsia" w:hAnsiTheme="minorEastAsia" w:hint="eastAsia"/>
          <w:b/>
          <w:sz w:val="32"/>
          <w:szCs w:val="32"/>
        </w:rPr>
        <w:t>区属局所的领导与科技</w:t>
      </w:r>
      <w:r w:rsidR="009E4BA9" w:rsidRPr="004D05B3">
        <w:rPr>
          <w:rFonts w:asciiTheme="minorEastAsia" w:hAnsiTheme="minorEastAsia" w:hint="eastAsia"/>
          <w:b/>
          <w:sz w:val="32"/>
          <w:szCs w:val="32"/>
        </w:rPr>
        <w:t>界的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英</w:t>
      </w:r>
      <w:r w:rsidR="009E4BA9" w:rsidRPr="004D05B3">
        <w:rPr>
          <w:rFonts w:asciiTheme="minorEastAsia" w:hAnsiTheme="minorEastAsia" w:hint="eastAsia"/>
          <w:b/>
          <w:sz w:val="32"/>
          <w:szCs w:val="32"/>
        </w:rPr>
        <w:t>才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，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拥有丰富的科技服务经验与极高的科技服务水平。</w:t>
      </w:r>
    </w:p>
    <w:p w:rsidR="00F82284" w:rsidRPr="004D05B3" w:rsidRDefault="006C2F99" w:rsidP="004D05B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我们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科技</w:t>
      </w:r>
      <w:r w:rsidR="00F82284" w:rsidRPr="004D05B3">
        <w:rPr>
          <w:rFonts w:asciiTheme="minorEastAsia" w:hAnsiTheme="minorEastAsia"/>
          <w:b/>
          <w:sz w:val="32"/>
          <w:szCs w:val="32"/>
        </w:rPr>
        <w:t>服务团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的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职责与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任务是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：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发挥</w:t>
      </w:r>
      <w:r w:rsidRPr="004D05B3">
        <w:rPr>
          <w:rFonts w:asciiTheme="minorEastAsia" w:hAnsiTheme="minorEastAsia" w:hint="eastAsia"/>
          <w:b/>
          <w:sz w:val="32"/>
          <w:szCs w:val="32"/>
        </w:rPr>
        <w:t>各自的管理与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技术优势，</w:t>
      </w:r>
      <w:r w:rsidRPr="004D05B3">
        <w:rPr>
          <w:rFonts w:asciiTheme="minorEastAsia" w:hAnsiTheme="minorEastAsia" w:hint="eastAsia"/>
          <w:b/>
          <w:sz w:val="32"/>
          <w:szCs w:val="32"/>
        </w:rPr>
        <w:t>紧紧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围绕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特色产业，在“一区</w:t>
      </w:r>
      <w:proofErr w:type="gramStart"/>
      <w:r w:rsidR="00DF677A" w:rsidRPr="004D05B3">
        <w:rPr>
          <w:rFonts w:asciiTheme="minorEastAsia" w:hAnsiTheme="minorEastAsia" w:hint="eastAsia"/>
          <w:b/>
          <w:sz w:val="32"/>
          <w:szCs w:val="32"/>
        </w:rPr>
        <w:t>一</w:t>
      </w:r>
      <w:proofErr w:type="gramEnd"/>
      <w:r w:rsidR="00DF677A" w:rsidRPr="004D05B3">
        <w:rPr>
          <w:rFonts w:asciiTheme="minorEastAsia" w:hAnsiTheme="minorEastAsia" w:hint="eastAsia"/>
          <w:b/>
          <w:sz w:val="32"/>
          <w:szCs w:val="32"/>
        </w:rPr>
        <w:t>特</w:t>
      </w:r>
      <w:proofErr w:type="gramStart"/>
      <w:r w:rsidR="00DF677A" w:rsidRPr="004D05B3">
        <w:rPr>
          <w:rFonts w:asciiTheme="minorEastAsia" w:hAnsiTheme="minorEastAsia" w:hint="eastAsia"/>
          <w:b/>
          <w:sz w:val="32"/>
          <w:szCs w:val="32"/>
        </w:rPr>
        <w:t>一</w:t>
      </w:r>
      <w:proofErr w:type="gramEnd"/>
      <w:r w:rsidR="00DF677A" w:rsidRPr="004D05B3">
        <w:rPr>
          <w:rFonts w:asciiTheme="minorEastAsia" w:hAnsiTheme="minorEastAsia" w:hint="eastAsia"/>
          <w:b/>
          <w:sz w:val="32"/>
          <w:szCs w:val="32"/>
        </w:rPr>
        <w:t>品牌”建设上，</w:t>
      </w:r>
      <w:r w:rsidR="00F82284" w:rsidRPr="004D05B3">
        <w:rPr>
          <w:rFonts w:asciiTheme="minorEastAsia" w:hAnsiTheme="minorEastAsia"/>
          <w:b/>
          <w:sz w:val="32"/>
          <w:szCs w:val="32"/>
        </w:rPr>
        <w:t>服务企业、专业合作社，开展技术培训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、</w:t>
      </w:r>
      <w:r w:rsidR="00F82284" w:rsidRPr="004D05B3">
        <w:rPr>
          <w:rFonts w:asciiTheme="minorEastAsia" w:hAnsiTheme="minorEastAsia"/>
          <w:b/>
          <w:sz w:val="32"/>
          <w:szCs w:val="32"/>
        </w:rPr>
        <w:t>推广新技术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、</w:t>
      </w:r>
      <w:r w:rsidR="00F82284" w:rsidRPr="004D05B3">
        <w:rPr>
          <w:rFonts w:asciiTheme="minorEastAsia" w:hAnsiTheme="minorEastAsia"/>
          <w:b/>
          <w:sz w:val="32"/>
          <w:szCs w:val="32"/>
        </w:rPr>
        <w:t>引进新品种</w:t>
      </w:r>
      <w:r w:rsidR="00F82284" w:rsidRPr="004D05B3">
        <w:rPr>
          <w:rFonts w:asciiTheme="minorEastAsia" w:hAnsiTheme="minorEastAsia" w:hint="eastAsia"/>
          <w:b/>
          <w:sz w:val="32"/>
          <w:szCs w:val="32"/>
        </w:rPr>
        <w:t>、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创新科技服务机制，解决农技服务“最后一公里”问题，</w:t>
      </w:r>
      <w:r w:rsidRPr="004D05B3">
        <w:rPr>
          <w:rFonts w:asciiTheme="minorEastAsia" w:hAnsiTheme="minorEastAsia" w:hint="eastAsia"/>
          <w:b/>
          <w:sz w:val="32"/>
          <w:szCs w:val="32"/>
        </w:rPr>
        <w:t>从而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有效带动农村经济发展，促进成果转化，加速产业</w:t>
      </w:r>
      <w:r w:rsidRPr="004D05B3">
        <w:rPr>
          <w:rFonts w:asciiTheme="minorEastAsia" w:hAnsiTheme="minorEastAsia" w:hint="eastAsia"/>
          <w:b/>
          <w:sz w:val="32"/>
          <w:szCs w:val="32"/>
        </w:rPr>
        <w:t>的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结构升级</w:t>
      </w:r>
      <w:r w:rsidR="00F82284" w:rsidRPr="004D05B3">
        <w:rPr>
          <w:rFonts w:asciiTheme="minorEastAsia" w:hAnsiTheme="minorEastAsia"/>
          <w:b/>
          <w:sz w:val="32"/>
          <w:szCs w:val="32"/>
        </w:rPr>
        <w:t>。</w:t>
      </w:r>
    </w:p>
    <w:p w:rsidR="008C7560" w:rsidRPr="004D05B3" w:rsidRDefault="004F773E" w:rsidP="004D05B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我们</w:t>
      </w:r>
      <w:r w:rsidRPr="004D05B3">
        <w:rPr>
          <w:rFonts w:asciiTheme="minorEastAsia" w:hAnsiTheme="minorEastAsia"/>
          <w:b/>
          <w:sz w:val="32"/>
          <w:szCs w:val="32"/>
        </w:rPr>
        <w:t>一定严格按照</w:t>
      </w:r>
      <w:r w:rsidRPr="004D05B3">
        <w:rPr>
          <w:rFonts w:asciiTheme="minorEastAsia" w:hAnsiTheme="minorEastAsia" w:hint="eastAsia"/>
          <w:b/>
          <w:sz w:val="32"/>
          <w:szCs w:val="32"/>
        </w:rPr>
        <w:t>区委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、</w:t>
      </w:r>
      <w:r w:rsidRPr="004D05B3">
        <w:rPr>
          <w:rFonts w:asciiTheme="minorEastAsia" w:hAnsiTheme="minorEastAsia" w:hint="eastAsia"/>
          <w:b/>
          <w:sz w:val="32"/>
          <w:szCs w:val="32"/>
        </w:rPr>
        <w:t>区政府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及</w:t>
      </w:r>
      <w:r w:rsidRPr="004D05B3">
        <w:rPr>
          <w:rFonts w:asciiTheme="minorEastAsia" w:hAnsiTheme="minorEastAsia" w:hint="eastAsia"/>
          <w:b/>
          <w:sz w:val="32"/>
          <w:szCs w:val="32"/>
        </w:rPr>
        <w:t>区</w:t>
      </w:r>
      <w:r w:rsidRPr="004D05B3">
        <w:rPr>
          <w:rFonts w:asciiTheme="minorEastAsia" w:hAnsiTheme="minorEastAsia"/>
          <w:b/>
          <w:sz w:val="32"/>
          <w:szCs w:val="32"/>
        </w:rPr>
        <w:t>科技</w:t>
      </w:r>
      <w:r w:rsidRPr="004D05B3">
        <w:rPr>
          <w:rFonts w:asciiTheme="minorEastAsia" w:hAnsiTheme="minorEastAsia" w:hint="eastAsia"/>
          <w:b/>
          <w:sz w:val="32"/>
          <w:szCs w:val="32"/>
        </w:rPr>
        <w:t>局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与学校</w:t>
      </w:r>
      <w:r w:rsidRPr="004D05B3">
        <w:rPr>
          <w:rFonts w:asciiTheme="minorEastAsia" w:hAnsiTheme="minorEastAsia" w:hint="eastAsia"/>
          <w:b/>
          <w:sz w:val="32"/>
          <w:szCs w:val="32"/>
        </w:rPr>
        <w:t>的</w:t>
      </w:r>
      <w:r w:rsidRPr="004D05B3">
        <w:rPr>
          <w:rFonts w:asciiTheme="minorEastAsia" w:hAnsiTheme="minorEastAsia"/>
          <w:b/>
          <w:sz w:val="32"/>
          <w:szCs w:val="32"/>
        </w:rPr>
        <w:t>要</w:t>
      </w:r>
      <w:r w:rsidRPr="004D05B3">
        <w:rPr>
          <w:rFonts w:asciiTheme="minorEastAsia" w:hAnsiTheme="minorEastAsia"/>
          <w:b/>
          <w:sz w:val="32"/>
          <w:szCs w:val="32"/>
        </w:rPr>
        <w:lastRenderedPageBreak/>
        <w:t>求，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通过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同志们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开拓性的开展工作</w:t>
      </w:r>
      <w:r w:rsidRPr="004D05B3">
        <w:rPr>
          <w:rFonts w:asciiTheme="minorEastAsia" w:hAnsiTheme="minorEastAsia"/>
          <w:b/>
          <w:sz w:val="32"/>
          <w:szCs w:val="32"/>
        </w:rPr>
        <w:t>，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模范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性的</w:t>
      </w:r>
      <w:r w:rsidR="000A6ECB" w:rsidRPr="004D05B3">
        <w:rPr>
          <w:rFonts w:asciiTheme="minorEastAsia" w:hAnsiTheme="minorEastAsia" w:hint="eastAsia"/>
          <w:b/>
          <w:sz w:val="32"/>
          <w:szCs w:val="32"/>
        </w:rPr>
        <w:t>履行湖南省“万名工程”工作的相关职责，建立工作台帐，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探索科技服务的长效机制，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不断总结经验和做法，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努力</w:t>
      </w:r>
      <w:r w:rsidR="000A6ECB" w:rsidRPr="004D05B3">
        <w:rPr>
          <w:rFonts w:asciiTheme="minorEastAsia" w:hAnsiTheme="minorEastAsia" w:hint="eastAsia"/>
          <w:b/>
          <w:sz w:val="32"/>
          <w:szCs w:val="32"/>
        </w:rPr>
        <w:t>完成服务协议商定的工作任务，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就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一定能</w:t>
      </w:r>
      <w:r w:rsidR="006C2F99" w:rsidRPr="004D05B3">
        <w:rPr>
          <w:rFonts w:asciiTheme="minorEastAsia" w:hAnsiTheme="minorEastAsia" w:hint="eastAsia"/>
          <w:b/>
          <w:sz w:val="32"/>
          <w:szCs w:val="32"/>
        </w:rPr>
        <w:t>够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促进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我区农业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产业的兴旺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与</w:t>
      </w:r>
      <w:r w:rsidR="00DA6AF2" w:rsidRPr="004D05B3">
        <w:rPr>
          <w:rFonts w:asciiTheme="minorEastAsia" w:hAnsiTheme="minorEastAsia" w:hint="eastAsia"/>
          <w:b/>
          <w:sz w:val="32"/>
          <w:szCs w:val="32"/>
        </w:rPr>
        <w:t>农民的增收</w:t>
      </w:r>
      <w:r w:rsidR="00DF677A" w:rsidRPr="004D05B3">
        <w:rPr>
          <w:rFonts w:asciiTheme="minorEastAsia" w:hAnsiTheme="minorEastAsia" w:hint="eastAsia"/>
          <w:b/>
          <w:sz w:val="32"/>
          <w:szCs w:val="32"/>
        </w:rPr>
        <w:t>，就一定不会辜负领导与同志们的信任！</w:t>
      </w:r>
    </w:p>
    <w:p w:rsidR="004C784A" w:rsidRPr="004D05B3" w:rsidRDefault="004C784A" w:rsidP="004D05B3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借用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省科技厅贺厅长所说</w:t>
      </w:r>
      <w:proofErr w:type="gramStart"/>
      <w:r w:rsidRPr="004D05B3">
        <w:rPr>
          <w:rFonts w:asciiTheme="minorEastAsia" w:hAnsiTheme="minorEastAsia" w:hint="eastAsia"/>
          <w:b/>
          <w:sz w:val="32"/>
          <w:szCs w:val="32"/>
        </w:rPr>
        <w:t>做为</w:t>
      </w:r>
      <w:proofErr w:type="gramEnd"/>
      <w:r w:rsidRPr="004D05B3">
        <w:rPr>
          <w:rFonts w:asciiTheme="minorEastAsia" w:hAnsiTheme="minorEastAsia" w:hint="eastAsia"/>
          <w:b/>
          <w:sz w:val="32"/>
          <w:szCs w:val="32"/>
        </w:rPr>
        <w:t>共勉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：我们要</w:t>
      </w:r>
      <w:r w:rsidR="008C7560" w:rsidRPr="004D05B3">
        <w:rPr>
          <w:rFonts w:asciiTheme="minorEastAsia" w:hAnsiTheme="minorEastAsia"/>
          <w:b/>
          <w:sz w:val="32"/>
          <w:szCs w:val="32"/>
        </w:rPr>
        <w:t>以更高站位、更宽视野，提升</w:t>
      </w:r>
      <w:r w:rsidR="008C7560" w:rsidRPr="004D05B3">
        <w:rPr>
          <w:rFonts w:asciiTheme="minorEastAsia" w:hAnsiTheme="minorEastAsia" w:hint="eastAsia"/>
          <w:b/>
          <w:sz w:val="32"/>
          <w:szCs w:val="32"/>
        </w:rPr>
        <w:t>我们</w:t>
      </w:r>
      <w:r w:rsidR="008C7560" w:rsidRPr="004D05B3">
        <w:rPr>
          <w:rFonts w:asciiTheme="minorEastAsia" w:hAnsiTheme="minorEastAsia"/>
          <w:b/>
          <w:sz w:val="32"/>
          <w:szCs w:val="32"/>
        </w:rPr>
        <w:t>团的工作能力和服务水平。要</w:t>
      </w:r>
      <w:r w:rsidRPr="004D05B3">
        <w:rPr>
          <w:rFonts w:asciiTheme="minorEastAsia" w:hAnsiTheme="minorEastAsia" w:hint="eastAsia"/>
          <w:b/>
          <w:sz w:val="32"/>
          <w:szCs w:val="32"/>
        </w:rPr>
        <w:t>自觉</w:t>
      </w:r>
      <w:r w:rsidR="008C7560" w:rsidRPr="004D05B3">
        <w:rPr>
          <w:rFonts w:asciiTheme="minorEastAsia" w:hAnsiTheme="minorEastAsia"/>
          <w:b/>
          <w:sz w:val="32"/>
          <w:szCs w:val="32"/>
        </w:rPr>
        <w:t>贯彻以人民为中心的思想，突出特色优势，加强团队协作，以更大力度、更实举措，做好科技专家服务团“特”字文章。强化统筹协调、强化联系服务、强化工作纪律，以更高标准、更严要求，打造科技专家服务团“金字招牌”</w:t>
      </w:r>
      <w:r w:rsidRPr="004D05B3">
        <w:rPr>
          <w:rFonts w:asciiTheme="minorEastAsia" w:hAnsiTheme="minorEastAsia" w:hint="eastAsia"/>
          <w:b/>
          <w:sz w:val="32"/>
          <w:szCs w:val="32"/>
        </w:rPr>
        <w:t>！</w:t>
      </w:r>
    </w:p>
    <w:p w:rsidR="004C784A" w:rsidRPr="004D05B3" w:rsidRDefault="004C784A" w:rsidP="004D05B3">
      <w:pPr>
        <w:ind w:firstLineChars="300" w:firstLine="964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>谢谢大家！</w:t>
      </w:r>
    </w:p>
    <w:p w:rsidR="004C784A" w:rsidRPr="004D05B3" w:rsidRDefault="004C784A" w:rsidP="004D05B3">
      <w:pPr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4C784A" w:rsidRPr="004D05B3" w:rsidRDefault="004C784A" w:rsidP="004D05B3">
      <w:pPr>
        <w:ind w:firstLineChars="300" w:firstLine="964"/>
        <w:rPr>
          <w:rFonts w:asciiTheme="minorEastAsia" w:hAnsiTheme="minorEastAsia"/>
          <w:b/>
          <w:sz w:val="32"/>
          <w:szCs w:val="32"/>
        </w:rPr>
      </w:pPr>
    </w:p>
    <w:p w:rsidR="003B40AD" w:rsidRPr="004D05B3" w:rsidRDefault="004C784A" w:rsidP="004D05B3">
      <w:pPr>
        <w:ind w:firstLineChars="1400" w:firstLine="4498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 xml:space="preserve">湖南文理学院 王京仁 </w:t>
      </w:r>
    </w:p>
    <w:p w:rsidR="004C784A" w:rsidRPr="004D05B3" w:rsidRDefault="004C784A" w:rsidP="004D05B3">
      <w:pPr>
        <w:ind w:firstLineChars="1400" w:firstLine="4498"/>
        <w:rPr>
          <w:rFonts w:asciiTheme="minorEastAsia" w:hAnsiTheme="minorEastAsia"/>
          <w:b/>
          <w:sz w:val="32"/>
          <w:szCs w:val="32"/>
        </w:rPr>
      </w:pPr>
      <w:r w:rsidRPr="004D05B3">
        <w:rPr>
          <w:rFonts w:asciiTheme="minorEastAsia" w:hAnsiTheme="minorEastAsia" w:hint="eastAsia"/>
          <w:b/>
          <w:sz w:val="32"/>
          <w:szCs w:val="32"/>
        </w:rPr>
        <w:t xml:space="preserve">    2019-04-30</w:t>
      </w:r>
    </w:p>
    <w:p w:rsidR="003B40AD" w:rsidRDefault="003B40AD"/>
    <w:sectPr w:rsidR="003B4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D"/>
    <w:rsid w:val="00013CD0"/>
    <w:rsid w:val="000A6ECB"/>
    <w:rsid w:val="0010679C"/>
    <w:rsid w:val="003B40AD"/>
    <w:rsid w:val="004C784A"/>
    <w:rsid w:val="004D05B3"/>
    <w:rsid w:val="004F773E"/>
    <w:rsid w:val="005379FB"/>
    <w:rsid w:val="005C06E4"/>
    <w:rsid w:val="006C2F99"/>
    <w:rsid w:val="00812C55"/>
    <w:rsid w:val="00835572"/>
    <w:rsid w:val="008666FF"/>
    <w:rsid w:val="008C7560"/>
    <w:rsid w:val="009A060F"/>
    <w:rsid w:val="009C0829"/>
    <w:rsid w:val="009E4BA9"/>
    <w:rsid w:val="00C02CE9"/>
    <w:rsid w:val="00C905B1"/>
    <w:rsid w:val="00DA6AF2"/>
    <w:rsid w:val="00DF677A"/>
    <w:rsid w:val="00E8709F"/>
    <w:rsid w:val="00EC603A"/>
    <w:rsid w:val="00F82284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3D40-B3CD-4099-A859-3D092210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shendu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王京仁</dc:creator>
  <cp:lastModifiedBy>王京仁</cp:lastModifiedBy>
  <cp:revision>3</cp:revision>
  <dcterms:created xsi:type="dcterms:W3CDTF">2019-04-29T09:42:00Z</dcterms:created>
  <dcterms:modified xsi:type="dcterms:W3CDTF">2019-05-05T08:17:00Z</dcterms:modified>
</cp:coreProperties>
</file>